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Дело № 5-</w:t>
      </w:r>
      <w:r w:rsidR="00032BAC">
        <w:rPr>
          <w:sz w:val="26"/>
          <w:szCs w:val="26"/>
        </w:rPr>
        <w:t>506</w:t>
      </w:r>
      <w:r w:rsidR="00EE44BB">
        <w:rPr>
          <w:sz w:val="26"/>
          <w:szCs w:val="26"/>
        </w:rPr>
        <w:t>-</w:t>
      </w:r>
      <w:r w:rsidRPr="00437122">
        <w:rPr>
          <w:sz w:val="26"/>
          <w:szCs w:val="26"/>
        </w:rPr>
        <w:t>1702/2024</w:t>
      </w:r>
    </w:p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УИД:86М</w:t>
      </w:r>
      <w:r w:rsidRPr="00437122">
        <w:rPr>
          <w:sz w:val="26"/>
          <w:szCs w:val="26"/>
          <w:lang w:val="en-US"/>
        </w:rPr>
        <w:t>S</w:t>
      </w:r>
      <w:r w:rsidRPr="00437122">
        <w:rPr>
          <w:sz w:val="26"/>
          <w:szCs w:val="26"/>
        </w:rPr>
        <w:t>0033-01-2024-00</w:t>
      </w:r>
      <w:r w:rsidR="00032BAC">
        <w:rPr>
          <w:sz w:val="26"/>
          <w:szCs w:val="26"/>
        </w:rPr>
        <w:t>2816-79</w:t>
      </w:r>
    </w:p>
    <w:p w:rsidR="00437122" w:rsidRPr="00437122" w:rsidP="00437122">
      <w:pPr>
        <w:pStyle w:val="Heading1"/>
        <w:rPr>
          <w:sz w:val="10"/>
          <w:szCs w:val="10"/>
        </w:rPr>
      </w:pP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  <w:t xml:space="preserve">   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032BAC">
        <w:rPr>
          <w:rFonts w:ascii="Times New Roman" w:hAnsi="Times New Roman" w:cs="Times New Roman"/>
          <w:sz w:val="26"/>
          <w:szCs w:val="26"/>
        </w:rPr>
        <w:t xml:space="preserve">23 июля </w:t>
      </w:r>
      <w:r w:rsidRPr="00437122">
        <w:rPr>
          <w:rFonts w:ascii="Times New Roman" w:hAnsi="Times New Roman" w:cs="Times New Roman"/>
          <w:sz w:val="26"/>
          <w:szCs w:val="26"/>
        </w:rPr>
        <w:t>2024 года</w:t>
      </w:r>
    </w:p>
    <w:p w:rsidR="00437122" w:rsidRPr="00437122" w:rsidP="00437122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37122">
        <w:rPr>
          <w:rFonts w:ascii="Times New Roman" w:hAnsi="Times New Roman" w:cs="Times New Roman"/>
          <w:sz w:val="10"/>
          <w:szCs w:val="10"/>
        </w:rPr>
        <w:tab/>
      </w:r>
    </w:p>
    <w:p w:rsidR="00437122" w:rsidRPr="00DE2561" w:rsidP="00437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И.о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F830F3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2 мировой судья судебного участка №1 </w:t>
      </w:r>
      <w:r w:rsidRPr="00DE2561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98523F" w:rsidRPr="00F830F3" w:rsidP="003364FF">
      <w:pPr>
        <w:pStyle w:val="BodyTextIndent2"/>
        <w:rPr>
          <w:sz w:val="26"/>
          <w:szCs w:val="26"/>
        </w:rPr>
      </w:pPr>
      <w:r w:rsidRPr="00DE256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DE2561" w:rsidR="00DE2561">
        <w:rPr>
          <w:sz w:val="26"/>
          <w:szCs w:val="26"/>
        </w:rPr>
        <w:t xml:space="preserve">Вагановой Натальи Михайловны, </w:t>
      </w:r>
      <w:r w:rsidR="00C67D02">
        <w:rPr>
          <w:sz w:val="26"/>
          <w:szCs w:val="26"/>
        </w:rPr>
        <w:t>*</w:t>
      </w:r>
      <w:r w:rsidRPr="00DE2561" w:rsidR="00DE2561">
        <w:rPr>
          <w:sz w:val="26"/>
          <w:szCs w:val="26"/>
        </w:rPr>
        <w:t xml:space="preserve"> </w:t>
      </w:r>
      <w:r w:rsidRPr="00DE2561">
        <w:rPr>
          <w:sz w:val="26"/>
          <w:szCs w:val="26"/>
        </w:rPr>
        <w:t>привлекаем</w:t>
      </w:r>
      <w:r w:rsidR="00DE2561">
        <w:rPr>
          <w:sz w:val="26"/>
          <w:szCs w:val="26"/>
        </w:rPr>
        <w:t>ой</w:t>
      </w:r>
      <w:r w:rsidRPr="00DE2561">
        <w:rPr>
          <w:sz w:val="26"/>
          <w:szCs w:val="26"/>
        </w:rPr>
        <w:t xml:space="preserve"> к административной</w:t>
      </w:r>
      <w:r w:rsidRPr="00EE44BB">
        <w:rPr>
          <w:sz w:val="26"/>
          <w:szCs w:val="26"/>
        </w:rPr>
        <w:t xml:space="preserve"> ответственности по </w:t>
      </w:r>
      <w:r w:rsidRPr="00EE44BB" w:rsidR="00215969">
        <w:rPr>
          <w:sz w:val="26"/>
          <w:szCs w:val="26"/>
        </w:rPr>
        <w:t xml:space="preserve">ч. 1 </w:t>
      </w:r>
      <w:r w:rsidRPr="00EE44BB">
        <w:rPr>
          <w:sz w:val="26"/>
          <w:szCs w:val="26"/>
        </w:rPr>
        <w:t>ст.15.</w:t>
      </w:r>
      <w:r w:rsidRPr="00EE44BB" w:rsidR="00215969">
        <w:rPr>
          <w:sz w:val="26"/>
          <w:szCs w:val="26"/>
        </w:rPr>
        <w:t>6</w:t>
      </w:r>
      <w:r w:rsidRPr="00EE44BB">
        <w:rPr>
          <w:sz w:val="26"/>
          <w:szCs w:val="26"/>
        </w:rPr>
        <w:t xml:space="preserve"> КоАП РФ</w:t>
      </w:r>
      <w:r w:rsidRPr="00F830F3">
        <w:rPr>
          <w:sz w:val="26"/>
          <w:szCs w:val="26"/>
        </w:rPr>
        <w:t>,</w:t>
      </w:r>
    </w:p>
    <w:p w:rsidR="0006051D" w:rsidRPr="00437122" w:rsidP="003364FF">
      <w:pPr>
        <w:pStyle w:val="BodyTextIndent2"/>
        <w:rPr>
          <w:sz w:val="10"/>
          <w:szCs w:val="10"/>
        </w:rPr>
      </w:pP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Ваганова Н.М.</w:t>
      </w:r>
      <w:r w:rsidRPr="00437122" w:rsidR="00421DA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830F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EE44BB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Велес</w:t>
      </w:r>
      <w:r w:rsidR="00EE44BB">
        <w:rPr>
          <w:rFonts w:ascii="Times New Roman" w:hAnsi="Times New Roman" w:cs="Times New Roman"/>
          <w:sz w:val="26"/>
          <w:szCs w:val="26"/>
        </w:rPr>
        <w:t>»</w:t>
      </w:r>
      <w:r w:rsidRPr="00437122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F830F3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>от имени юридического лица, что подтверждается выпиской из Единого государственного реестра юридических лиц, не исполнил</w:t>
      </w:r>
      <w:r w:rsidR="00EE44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п.п.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5 п.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1 ст.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23 НК РФ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обязанность по своевременному предоставлению бухгалтерской отчетности за 20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2</w:t>
      </w:r>
      <w:r w:rsidR="00032BAC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В соответствии с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пп.5 п. 1 ст.23 Кодекса и 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п.2 ст.18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>атьи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. Срок представления бухгалтерской (финансовой) отчётности</w:t>
      </w:r>
      <w:r w:rsidRPr="00437122">
        <w:rPr>
          <w:rFonts w:ascii="Times New Roman" w:hAnsi="Times New Roman" w:cs="Times New Roman"/>
          <w:sz w:val="26"/>
          <w:szCs w:val="26"/>
        </w:rPr>
        <w:t xml:space="preserve"> за 202</w:t>
      </w:r>
      <w:r w:rsidR="00032BAC">
        <w:rPr>
          <w:rFonts w:ascii="Times New Roman" w:hAnsi="Times New Roman" w:cs="Times New Roman"/>
          <w:sz w:val="26"/>
          <w:szCs w:val="26"/>
        </w:rPr>
        <w:t>3</w:t>
      </w:r>
      <w:r w:rsidRPr="00437122">
        <w:rPr>
          <w:rFonts w:ascii="Times New Roman" w:hAnsi="Times New Roman" w:cs="Times New Roman"/>
          <w:sz w:val="26"/>
          <w:szCs w:val="26"/>
        </w:rPr>
        <w:t xml:space="preserve"> год </w:t>
      </w:r>
      <w:r w:rsidR="00032BAC">
        <w:rPr>
          <w:rFonts w:ascii="Times New Roman" w:hAnsi="Times New Roman" w:cs="Times New Roman"/>
          <w:sz w:val="26"/>
          <w:szCs w:val="26"/>
        </w:rPr>
        <w:t>–</w:t>
      </w:r>
      <w:r w:rsidRPr="00437122">
        <w:rPr>
          <w:rFonts w:ascii="Times New Roman" w:hAnsi="Times New Roman" w:cs="Times New Roman"/>
          <w:sz w:val="26"/>
          <w:szCs w:val="26"/>
        </w:rPr>
        <w:t xml:space="preserve"> </w:t>
      </w:r>
      <w:r w:rsidR="00032BAC">
        <w:rPr>
          <w:rFonts w:ascii="Times New Roman" w:hAnsi="Times New Roman" w:cs="Times New Roman"/>
          <w:sz w:val="26"/>
          <w:szCs w:val="26"/>
        </w:rPr>
        <w:t>01.04.</w:t>
      </w:r>
      <w:r w:rsidRPr="00437122">
        <w:rPr>
          <w:rFonts w:ascii="Times New Roman" w:hAnsi="Times New Roman" w:cs="Times New Roman"/>
          <w:sz w:val="26"/>
          <w:szCs w:val="26"/>
        </w:rPr>
        <w:t>202</w:t>
      </w:r>
      <w:r w:rsidR="00032BAC">
        <w:rPr>
          <w:rFonts w:ascii="Times New Roman" w:hAnsi="Times New Roman" w:cs="Times New Roman"/>
          <w:sz w:val="26"/>
          <w:szCs w:val="26"/>
        </w:rPr>
        <w:t>4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 (финансовая) отчетность за 202</w:t>
      </w:r>
      <w:r w:rsidR="00032BAC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не </w:t>
      </w:r>
      <w:r w:rsidRPr="00437122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052F87" w:rsidRPr="00437122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Ваганова Н.М.</w:t>
      </w:r>
      <w:r w:rsidRPr="00437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437122" w:rsidR="00437122">
        <w:rPr>
          <w:rFonts w:ascii="Times New Roman" w:hAnsi="Times New Roman" w:cs="Times New Roman"/>
          <w:sz w:val="26"/>
          <w:szCs w:val="26"/>
        </w:rPr>
        <w:t>ась</w:t>
      </w:r>
      <w:r w:rsidRPr="0043712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37122" w:rsidR="00437122">
        <w:rPr>
          <w:rFonts w:ascii="Times New Roman" w:hAnsi="Times New Roman" w:cs="Times New Roman"/>
          <w:sz w:val="26"/>
          <w:szCs w:val="26"/>
        </w:rPr>
        <w:t>ась</w:t>
      </w:r>
      <w:r w:rsidRPr="00437122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437122" w:rsidR="00717683">
        <w:rPr>
          <w:rFonts w:ascii="Times New Roman" w:hAnsi="Times New Roman" w:cs="Times New Roman"/>
          <w:sz w:val="26"/>
          <w:szCs w:val="26"/>
        </w:rPr>
        <w:t>е</w:t>
      </w:r>
      <w:r w:rsidRPr="00437122" w:rsidR="00437122">
        <w:rPr>
          <w:rFonts w:ascii="Times New Roman" w:hAnsi="Times New Roman" w:cs="Times New Roman"/>
          <w:sz w:val="26"/>
          <w:szCs w:val="26"/>
        </w:rPr>
        <w:t>ё</w:t>
      </w:r>
      <w:r w:rsidRPr="0043712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437122" w:rsid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032BAC">
        <w:rPr>
          <w:rFonts w:ascii="Times New Roman" w:hAnsi="Times New Roman" w:cs="Times New Roman"/>
          <w:color w:val="000000"/>
          <w:w w:val="103"/>
          <w:sz w:val="26"/>
          <w:szCs w:val="26"/>
        </w:rPr>
        <w:t>413600240900002</w:t>
      </w:r>
      <w:r w:rsidR="00DE256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032BAC">
        <w:rPr>
          <w:rFonts w:ascii="Times New Roman" w:hAnsi="Times New Roman" w:cs="Times New Roman"/>
          <w:color w:val="000000"/>
          <w:w w:val="103"/>
          <w:sz w:val="26"/>
          <w:szCs w:val="26"/>
        </w:rPr>
        <w:t>04.06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3712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3712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DE2561">
        <w:rPr>
          <w:rFonts w:ascii="Times New Roman" w:hAnsi="Times New Roman" w:cs="Times New Roman"/>
          <w:sz w:val="26"/>
          <w:szCs w:val="26"/>
        </w:rPr>
        <w:t>Вагановой Н.М.</w:t>
      </w:r>
      <w:r w:rsidRPr="0043712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ч.1 ст.15.6 КоАП РФ; 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43712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437122" w:rsidR="00437122">
        <w:rPr>
          <w:rFonts w:ascii="Times New Roman" w:hAnsi="Times New Roman" w:cs="Times New Roman"/>
          <w:sz w:val="26"/>
          <w:szCs w:val="26"/>
        </w:rPr>
        <w:t>справку заместителя начальника отдела камеральных проверок № 3 МИФНС России № 11 ХМАО-Югры;</w:t>
      </w:r>
      <w:r w:rsidRPr="00437122" w:rsidR="00437122">
        <w:rPr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43712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15969" w:rsidRPr="00437122" w:rsidP="003364FF">
      <w:pPr>
        <w:pStyle w:val="BodyTextIndent3"/>
        <w:ind w:firstLine="567"/>
      </w:pPr>
      <w:r w:rsidRPr="00437122"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3712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437122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DE2561">
        <w:rPr>
          <w:rFonts w:ascii="Times New Roman" w:hAnsi="Times New Roman" w:cs="Times New Roman"/>
          <w:sz w:val="26"/>
          <w:szCs w:val="26"/>
        </w:rPr>
        <w:t>Ваганова Н.М.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нар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EE44BB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в налоговые органы оформленных в установленном 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437122">
        <w:rPr>
          <w:rFonts w:ascii="Times New Roman" w:hAnsi="Times New Roman" w:cs="Times New Roman"/>
          <w:sz w:val="26"/>
          <w:szCs w:val="26"/>
        </w:rPr>
        <w:t>он</w:t>
      </w:r>
      <w:r w:rsidR="00EE44BB">
        <w:rPr>
          <w:rFonts w:ascii="Times New Roman" w:hAnsi="Times New Roman" w:cs="Times New Roman"/>
          <w:sz w:val="26"/>
          <w:szCs w:val="26"/>
        </w:rPr>
        <w:t>а</w:t>
      </w:r>
      <w:r w:rsidRPr="00437122">
        <w:rPr>
          <w:rFonts w:ascii="Times New Roman" w:hAnsi="Times New Roman" w:cs="Times New Roman"/>
          <w:sz w:val="26"/>
          <w:szCs w:val="26"/>
        </w:rPr>
        <w:t xml:space="preserve"> под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43712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ч.1 ст.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КоАП РФ. </w:t>
      </w:r>
    </w:p>
    <w:p w:rsidR="00215969" w:rsidRPr="00437122" w:rsidP="00D33E1A">
      <w:pPr>
        <w:pStyle w:val="BodyTextIndent"/>
        <w:ind w:firstLine="567"/>
        <w:jc w:val="both"/>
        <w:rPr>
          <w:sz w:val="26"/>
          <w:szCs w:val="26"/>
        </w:rPr>
      </w:pPr>
      <w:r w:rsidRPr="00437122">
        <w:rPr>
          <w:sz w:val="26"/>
          <w:szCs w:val="26"/>
        </w:rPr>
        <w:t>Обстоятельств, исключающих производство по делу, не имеется.</w:t>
      </w:r>
    </w:p>
    <w:p w:rsidR="00032BAC" w:rsidP="0003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Вагановой Н.М.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смягчающих, предусмотренных ст. 4.2 КоАП РФ административную ответственность обстоятельств,  наличие отягчающих административную ответственность обстоятельств, предусмотренных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привлечение ранее к административной ответственности,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штрафа, предусмотренным данной статьей.</w:t>
      </w:r>
    </w:p>
    <w:p w:rsidR="00437122" w:rsidRPr="00437122" w:rsidP="004371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37122">
        <w:rPr>
          <w:rFonts w:ascii="Times New Roman" w:hAnsi="Times New Roman" w:cs="Times New Roman"/>
          <w:sz w:val="26"/>
          <w:szCs w:val="26"/>
        </w:rPr>
        <w:t>ст.ст</w:t>
      </w:r>
      <w:r w:rsidRPr="00437122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437122">
        <w:rPr>
          <w:sz w:val="26"/>
          <w:szCs w:val="26"/>
        </w:rPr>
        <w:t>ПОСТАНОВИЛ: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Ваганову Наталью Михайловну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виновной в совершении </w:t>
      </w:r>
      <w:r w:rsidRPr="00EE44B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EE44B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ч. 1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E44BB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</w:t>
      </w:r>
      <w:r w:rsidR="00032BAC">
        <w:rPr>
          <w:rFonts w:ascii="Times New Roman" w:hAnsi="Times New Roman" w:cs="Times New Roman"/>
          <w:sz w:val="26"/>
          <w:szCs w:val="26"/>
        </w:rPr>
        <w:t>2</w:t>
      </w:r>
      <w:r w:rsidRPr="00EE44BB">
        <w:rPr>
          <w:rFonts w:ascii="Times New Roman" w:hAnsi="Times New Roman" w:cs="Times New Roman"/>
          <w:sz w:val="26"/>
          <w:szCs w:val="26"/>
        </w:rPr>
        <w:t>0 (триста</w:t>
      </w:r>
      <w:r w:rsidR="00032BAC">
        <w:rPr>
          <w:rFonts w:ascii="Times New Roman" w:hAnsi="Times New Roman" w:cs="Times New Roman"/>
          <w:sz w:val="26"/>
          <w:szCs w:val="26"/>
        </w:rPr>
        <w:t xml:space="preserve"> двадцать</w:t>
      </w:r>
      <w:r w:rsidRPr="00EE44BB">
        <w:rPr>
          <w:rFonts w:ascii="Times New Roman" w:hAnsi="Times New Roman" w:cs="Times New Roman"/>
          <w:sz w:val="26"/>
          <w:szCs w:val="26"/>
        </w:rPr>
        <w:t>) рублей в доход соответствующего</w:t>
      </w:r>
      <w:r w:rsidRPr="00437122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215969" w:rsidRPr="00437122" w:rsidP="003364FF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437122">
        <w:rPr>
          <w:sz w:val="26"/>
          <w:szCs w:val="26"/>
        </w:rPr>
        <w:t xml:space="preserve">На основании </w:t>
      </w:r>
      <w:r w:rsidRPr="00437122" w:rsidR="00717683">
        <w:rPr>
          <w:sz w:val="26"/>
          <w:szCs w:val="26"/>
        </w:rPr>
        <w:t xml:space="preserve">ч. 1 </w:t>
      </w:r>
      <w:r w:rsidRPr="00437122">
        <w:rPr>
          <w:sz w:val="26"/>
          <w:szCs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969" w:rsidRPr="00437122" w:rsidP="0033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717683" w:rsidRPr="00437122" w:rsidP="00717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43712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7122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</w:t>
      </w:r>
      <w:r w:rsidRPr="00437122">
        <w:rPr>
          <w:rFonts w:ascii="Times New Roman" w:hAnsi="Times New Roman" w:cs="Times New Roman"/>
          <w:sz w:val="26"/>
          <w:szCs w:val="26"/>
        </w:rPr>
        <w:t>кор</w:t>
      </w:r>
      <w:r w:rsidRPr="00437122">
        <w:rPr>
          <w:rFonts w:ascii="Times New Roman" w:hAnsi="Times New Roman" w:cs="Times New Roman"/>
          <w:sz w:val="26"/>
          <w:szCs w:val="26"/>
        </w:rPr>
        <w:t>./</w:t>
      </w:r>
      <w:r w:rsidRPr="00437122">
        <w:rPr>
          <w:rFonts w:ascii="Times New Roman" w:hAnsi="Times New Roman" w:cs="Times New Roman"/>
          <w:sz w:val="26"/>
          <w:szCs w:val="26"/>
        </w:rPr>
        <w:t>сч</w:t>
      </w:r>
      <w:r w:rsidRPr="00437122">
        <w:rPr>
          <w:rFonts w:ascii="Times New Roman" w:hAnsi="Times New Roman" w:cs="Times New Roman"/>
          <w:sz w:val="26"/>
          <w:szCs w:val="26"/>
        </w:rPr>
        <w:t xml:space="preserve">. банка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437122">
        <w:rPr>
          <w:rFonts w:ascii="Times New Roman" w:hAnsi="Times New Roman" w:cs="Times New Roman"/>
          <w:sz w:val="26"/>
          <w:szCs w:val="26"/>
        </w:rPr>
        <w:t xml:space="preserve">КБК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032BAC" w:rsidR="00032BAC">
        <w:rPr>
          <w:rFonts w:ascii="Times New Roman" w:hAnsi="Times New Roman" w:cs="Times New Roman"/>
          <w:sz w:val="26"/>
          <w:szCs w:val="26"/>
          <w:lang w:eastAsia="en-US"/>
        </w:rPr>
        <w:t>0412365400335005062415148</w:t>
      </w:r>
      <w:r w:rsidRPr="00437122">
        <w:rPr>
          <w:rFonts w:ascii="Times New Roman" w:hAnsi="Times New Roman" w:cs="Times New Roman"/>
          <w:sz w:val="26"/>
          <w:szCs w:val="26"/>
        </w:rPr>
        <w:t>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4B0AE3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215969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судья </w:t>
      </w:r>
      <w:r w:rsidRPr="00437122" w:rsidR="005B4008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B0AE3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      </w:t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>Н.В. Олькова</w:t>
      </w:r>
    </w:p>
    <w:p w:rsidR="00437122" w:rsidP="00437122">
      <w:pPr>
        <w:pStyle w:val="Heading4"/>
      </w:pPr>
    </w:p>
    <w:p w:rsidR="00437122" w:rsidP="00437122">
      <w:pPr>
        <w:pStyle w:val="Heading4"/>
      </w:pPr>
    </w:p>
    <w:p w:rsidR="00437122" w:rsidP="00437122">
      <w:pPr>
        <w:pStyle w:val="Heading4"/>
      </w:pPr>
    </w:p>
    <w:p w:rsidR="00DE2561" w:rsidP="00DE2561"/>
    <w:p w:rsidR="00DE2561" w:rsidP="00DE2561"/>
    <w:p w:rsidR="00DE2561" w:rsidRPr="00DE2561" w:rsidP="00DE2561"/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2BAC"/>
    <w:rsid w:val="000356D3"/>
    <w:rsid w:val="00043712"/>
    <w:rsid w:val="00052F87"/>
    <w:rsid w:val="0006051D"/>
    <w:rsid w:val="0007523D"/>
    <w:rsid w:val="000856DA"/>
    <w:rsid w:val="000A75A7"/>
    <w:rsid w:val="000C60A0"/>
    <w:rsid w:val="000D3241"/>
    <w:rsid w:val="000E31B8"/>
    <w:rsid w:val="000F5C94"/>
    <w:rsid w:val="0010553B"/>
    <w:rsid w:val="00105938"/>
    <w:rsid w:val="00114CF7"/>
    <w:rsid w:val="001245EF"/>
    <w:rsid w:val="00137346"/>
    <w:rsid w:val="00140424"/>
    <w:rsid w:val="0014090B"/>
    <w:rsid w:val="00152094"/>
    <w:rsid w:val="00152AFB"/>
    <w:rsid w:val="0016450E"/>
    <w:rsid w:val="001737F0"/>
    <w:rsid w:val="001A1B3B"/>
    <w:rsid w:val="001A76A3"/>
    <w:rsid w:val="001B7314"/>
    <w:rsid w:val="001E4E3A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1DAB"/>
    <w:rsid w:val="00422C56"/>
    <w:rsid w:val="00437122"/>
    <w:rsid w:val="00484CC3"/>
    <w:rsid w:val="004910DE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61EC5"/>
    <w:rsid w:val="0057023A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7683"/>
    <w:rsid w:val="007242AA"/>
    <w:rsid w:val="00742855"/>
    <w:rsid w:val="00743246"/>
    <w:rsid w:val="00745E90"/>
    <w:rsid w:val="0076179B"/>
    <w:rsid w:val="00785BB3"/>
    <w:rsid w:val="007E05FD"/>
    <w:rsid w:val="008163F4"/>
    <w:rsid w:val="00823625"/>
    <w:rsid w:val="00830443"/>
    <w:rsid w:val="00841825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8523F"/>
    <w:rsid w:val="00994806"/>
    <w:rsid w:val="009A0DB8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832D4"/>
    <w:rsid w:val="00A94B56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312AB"/>
    <w:rsid w:val="00C55725"/>
    <w:rsid w:val="00C61ED6"/>
    <w:rsid w:val="00C67D02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E2561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A7373"/>
    <w:rsid w:val="00EB1DA1"/>
    <w:rsid w:val="00EC200F"/>
    <w:rsid w:val="00EC3AC7"/>
    <w:rsid w:val="00EC53EE"/>
    <w:rsid w:val="00ED6746"/>
    <w:rsid w:val="00EE44BB"/>
    <w:rsid w:val="00F036B4"/>
    <w:rsid w:val="00F20BA3"/>
    <w:rsid w:val="00F23A9B"/>
    <w:rsid w:val="00F32E34"/>
    <w:rsid w:val="00F47717"/>
    <w:rsid w:val="00F56D76"/>
    <w:rsid w:val="00F74259"/>
    <w:rsid w:val="00F830F3"/>
    <w:rsid w:val="00FA36C9"/>
    <w:rsid w:val="00FA7C94"/>
    <w:rsid w:val="00FB18BC"/>
    <w:rsid w:val="00FB3D1E"/>
    <w:rsid w:val="00FD7EAC"/>
    <w:rsid w:val="00FF32FA"/>
    <w:rsid w:val="00FF3BC5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43288-C07E-49F1-A284-55CE8AE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3"/>
    <w:uiPriority w:val="10"/>
    <w:qFormat/>
    <w:rsid w:val="00437122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Название Знак"/>
    <w:basedOn w:val="DefaultParagraphFont"/>
    <w:link w:val="Title"/>
    <w:uiPriority w:val="10"/>
    <w:rsid w:val="0043712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32C7-C6E8-4128-86BA-8B8A9A3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